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848D03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361DC" w:rsidRPr="001361DC">
        <w:rPr>
          <w:rFonts w:ascii="Verdana" w:hAnsi="Verdana"/>
          <w:sz w:val="18"/>
          <w:szCs w:val="18"/>
        </w:rPr>
        <w:t xml:space="preserve">Revize a opravy hasicích přenosných přístrojů a hydrantů pro oblast Hradec Králové </w:t>
      </w:r>
      <w:proofErr w:type="gramStart"/>
      <w:r w:rsidR="001361DC" w:rsidRPr="001361DC">
        <w:rPr>
          <w:rFonts w:ascii="Verdana" w:hAnsi="Verdana"/>
          <w:sz w:val="18"/>
          <w:szCs w:val="18"/>
        </w:rPr>
        <w:t>2026 - 2028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1361DC">
        <w:rPr>
          <w:rFonts w:ascii="Verdana" w:hAnsi="Verdana"/>
          <w:sz w:val="18"/>
          <w:szCs w:val="18"/>
        </w:rPr>
        <w:t xml:space="preserve">, </w:t>
      </w:r>
      <w:r w:rsidR="00CB2BA8" w:rsidRPr="001361DC">
        <w:rPr>
          <w:rFonts w:ascii="Verdana" w:hAnsi="Verdana"/>
          <w:sz w:val="18"/>
          <w:szCs w:val="18"/>
        </w:rPr>
        <w:t xml:space="preserve">že </w:t>
      </w:r>
      <w:r w:rsidR="00D54281" w:rsidRPr="001361DC">
        <w:rPr>
          <w:rFonts w:ascii="Verdana" w:hAnsi="Verdana"/>
          <w:sz w:val="18"/>
          <w:szCs w:val="18"/>
        </w:rPr>
        <w:t xml:space="preserve">za poslední </w:t>
      </w:r>
      <w:r w:rsidR="00C915FF" w:rsidRPr="001361DC">
        <w:rPr>
          <w:rFonts w:ascii="Verdana" w:hAnsi="Verdana"/>
          <w:sz w:val="18"/>
          <w:szCs w:val="18"/>
        </w:rPr>
        <w:t>3</w:t>
      </w:r>
      <w:r w:rsidR="00D54281" w:rsidRPr="001361DC">
        <w:rPr>
          <w:rFonts w:ascii="Verdana" w:hAnsi="Verdana"/>
          <w:sz w:val="18"/>
          <w:szCs w:val="18"/>
        </w:rPr>
        <w:t xml:space="preserve"> </w:t>
      </w:r>
      <w:r w:rsidR="00C915FF" w:rsidRPr="001361DC">
        <w:rPr>
          <w:rFonts w:ascii="Verdana" w:hAnsi="Verdana"/>
          <w:sz w:val="18"/>
          <w:szCs w:val="18"/>
        </w:rPr>
        <w:t>roky</w:t>
      </w:r>
      <w:r w:rsidR="00D54281" w:rsidRPr="001361DC">
        <w:rPr>
          <w:rFonts w:ascii="Verdana" w:hAnsi="Verdana"/>
          <w:sz w:val="18"/>
          <w:szCs w:val="18"/>
        </w:rPr>
        <w:t xml:space="preserve"> </w:t>
      </w:r>
      <w:r w:rsidR="0082080C" w:rsidRPr="001361D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1361DC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1361D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361D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361D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361D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1361D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1361DC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361D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361D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361DC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D1E83E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B7B01" w:rsidRPr="00EB7B0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AD9729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7B01" w:rsidRPr="00EB7B0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974C" w14:textId="48F534E1" w:rsidR="001361DC" w:rsidRDefault="001361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C97A" w14:textId="71B1B18C" w:rsidR="001361DC" w:rsidRDefault="001361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1DB35F5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61DC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B7B01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  <w:rsid w:val="00FE05C5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05C5"/>
    <w:rsid w:val="00FE1A9F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Malínská Hana</cp:lastModifiedBy>
  <cp:revision>7</cp:revision>
  <cp:lastPrinted>2018-03-26T11:24:00Z</cp:lastPrinted>
  <dcterms:created xsi:type="dcterms:W3CDTF">2023-06-02T15:08:00Z</dcterms:created>
  <dcterms:modified xsi:type="dcterms:W3CDTF">2025-11-05T12:01:00Z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